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4FB8" w14:textId="2D67B5C9" w:rsidR="00496652" w:rsidRPr="00C67458" w:rsidRDefault="00496652" w:rsidP="00496652">
      <w:pPr>
        <w:autoSpaceDE/>
        <w:autoSpaceDN/>
        <w:jc w:val="right"/>
        <w:rPr>
          <w:rFonts w:hAnsi="ＭＳ 明朝"/>
          <w:sz w:val="22"/>
          <w:szCs w:val="24"/>
        </w:rPr>
      </w:pPr>
      <w:r w:rsidRPr="00C67458">
        <w:rPr>
          <w:rFonts w:hAnsi="ＭＳ 明朝" w:hint="eastAsia"/>
          <w:sz w:val="22"/>
          <w:szCs w:val="24"/>
        </w:rPr>
        <w:t>別表</w:t>
      </w:r>
      <w:r>
        <w:rPr>
          <w:rFonts w:hAnsi="ＭＳ 明朝" w:hint="eastAsia"/>
          <w:sz w:val="22"/>
          <w:szCs w:val="24"/>
        </w:rPr>
        <w:t>３</w:t>
      </w:r>
    </w:p>
    <w:p w14:paraId="30BA29E0" w14:textId="77777777" w:rsidR="00496652" w:rsidRPr="00FA33E1" w:rsidRDefault="00496652" w:rsidP="00496652">
      <w:pPr>
        <w:autoSpaceDE/>
        <w:autoSpaceDN/>
        <w:jc w:val="center"/>
        <w:rPr>
          <w:rFonts w:hAnsi="ＭＳ 明朝" w:hint="eastAsia"/>
        </w:rPr>
      </w:pPr>
      <w:r w:rsidRPr="00C67458">
        <w:rPr>
          <w:rFonts w:hAnsi="ＭＳ 明朝" w:hint="eastAsia"/>
        </w:rPr>
        <w:t>自主検査表（日常）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306"/>
        <w:gridCol w:w="1536"/>
        <w:gridCol w:w="1030"/>
        <w:gridCol w:w="208"/>
        <w:gridCol w:w="1030"/>
        <w:gridCol w:w="1097"/>
        <w:gridCol w:w="850"/>
        <w:gridCol w:w="108"/>
        <w:gridCol w:w="743"/>
        <w:gridCol w:w="992"/>
        <w:gridCol w:w="1455"/>
      </w:tblGrid>
      <w:tr w:rsidR="00496652" w:rsidRPr="00C67458" w14:paraId="05DCDFA0" w14:textId="77777777" w:rsidTr="00496652">
        <w:trPr>
          <w:cantSplit/>
          <w:trHeight w:val="319"/>
        </w:trPr>
        <w:tc>
          <w:tcPr>
            <w:tcW w:w="421" w:type="dxa"/>
            <w:vMerge w:val="restart"/>
            <w:shd w:val="clear" w:color="auto" w:fill="E2EFD9"/>
            <w:vAlign w:val="center"/>
          </w:tcPr>
          <w:p w14:paraId="70E53CA8" w14:textId="77777777" w:rsidR="00496652" w:rsidRPr="00C67458" w:rsidRDefault="00496652" w:rsidP="00E02857">
            <w:pPr>
              <w:autoSpaceDE/>
              <w:autoSpaceDN/>
              <w:jc w:val="center"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日</w:t>
            </w:r>
          </w:p>
        </w:tc>
        <w:tc>
          <w:tcPr>
            <w:tcW w:w="306" w:type="dxa"/>
            <w:vMerge w:val="restart"/>
            <w:shd w:val="clear" w:color="auto" w:fill="E2EFD9"/>
            <w:vAlign w:val="center"/>
          </w:tcPr>
          <w:p w14:paraId="2554E169" w14:textId="77777777" w:rsidR="00496652" w:rsidRPr="00C67458" w:rsidRDefault="00496652" w:rsidP="00E02857">
            <w:pPr>
              <w:autoSpaceDE/>
              <w:autoSpaceDN/>
              <w:jc w:val="center"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曜日</w:t>
            </w:r>
          </w:p>
        </w:tc>
        <w:tc>
          <w:tcPr>
            <w:tcW w:w="9049" w:type="dxa"/>
            <w:gridSpan w:val="10"/>
            <w:shd w:val="clear" w:color="auto" w:fill="E2EFD9"/>
          </w:tcPr>
          <w:p w14:paraId="44582DAB" w14:textId="77777777" w:rsidR="00496652" w:rsidRPr="00C67458" w:rsidRDefault="00496652" w:rsidP="00E02857">
            <w:pPr>
              <w:autoSpaceDE/>
              <w:autoSpaceDN/>
              <w:jc w:val="center"/>
              <w:rPr>
                <w:rFonts w:hAnsi="ＭＳ 明朝"/>
                <w:sz w:val="16"/>
                <w:szCs w:val="24"/>
              </w:rPr>
            </w:pPr>
            <w:r w:rsidRPr="00496652">
              <w:rPr>
                <w:rFonts w:hAnsi="ＭＳ 明朝" w:hint="eastAsia"/>
                <w:spacing w:val="490"/>
                <w:kern w:val="0"/>
                <w:sz w:val="16"/>
                <w:szCs w:val="24"/>
                <w:fitText w:val="3600" w:id="-1529687040"/>
              </w:rPr>
              <w:t>検査項</w:t>
            </w:r>
            <w:r w:rsidRPr="00496652">
              <w:rPr>
                <w:rFonts w:hAnsi="ＭＳ 明朝" w:hint="eastAsia"/>
                <w:spacing w:val="10"/>
                <w:kern w:val="0"/>
                <w:sz w:val="16"/>
                <w:szCs w:val="24"/>
                <w:fitText w:val="3600" w:id="-1529687040"/>
              </w:rPr>
              <w:t>目</w:t>
            </w:r>
          </w:p>
        </w:tc>
      </w:tr>
      <w:tr w:rsidR="00496652" w:rsidRPr="00C67458" w14:paraId="301DD8BF" w14:textId="77777777" w:rsidTr="00496652">
        <w:trPr>
          <w:cantSplit/>
          <w:trHeight w:val="1104"/>
        </w:trPr>
        <w:tc>
          <w:tcPr>
            <w:tcW w:w="421" w:type="dxa"/>
            <w:vMerge/>
            <w:shd w:val="clear" w:color="auto" w:fill="E2EFD9"/>
          </w:tcPr>
          <w:p w14:paraId="057BC3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306" w:type="dxa"/>
            <w:vMerge/>
            <w:shd w:val="clear" w:color="auto" w:fill="E2EFD9"/>
          </w:tcPr>
          <w:p w14:paraId="77FBB58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  <w:shd w:val="clear" w:color="auto" w:fill="E2EFD9"/>
          </w:tcPr>
          <w:p w14:paraId="0E707CAD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避難通路等の物品の有無（避難施設の維持管理）</w:t>
            </w:r>
          </w:p>
        </w:tc>
        <w:tc>
          <w:tcPr>
            <w:tcW w:w="1238" w:type="dxa"/>
            <w:gridSpan w:val="2"/>
            <w:shd w:val="clear" w:color="auto" w:fill="E2EFD9"/>
          </w:tcPr>
          <w:p w14:paraId="0C6BB0F9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ガス器具のホースの老化・損傷</w:t>
            </w:r>
          </w:p>
        </w:tc>
        <w:tc>
          <w:tcPr>
            <w:tcW w:w="1030" w:type="dxa"/>
            <w:shd w:val="clear" w:color="auto" w:fill="E2EFD9"/>
          </w:tcPr>
          <w:p w14:paraId="1A70F5CF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電気器具の配線老化・損傷</w:t>
            </w:r>
          </w:p>
        </w:tc>
        <w:tc>
          <w:tcPr>
            <w:tcW w:w="1097" w:type="dxa"/>
            <w:shd w:val="clear" w:color="auto" w:fill="E2EFD9"/>
          </w:tcPr>
          <w:p w14:paraId="7A92C642" w14:textId="77777777" w:rsidR="00496652" w:rsidRPr="00C67458" w:rsidRDefault="00496652" w:rsidP="00E02857">
            <w:pPr>
              <w:autoSpaceDE/>
              <w:autoSpaceDN/>
              <w:ind w:rightChars="-56" w:right="-132"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火気使用設備器具の異常の有無</w:t>
            </w:r>
          </w:p>
        </w:tc>
        <w:tc>
          <w:tcPr>
            <w:tcW w:w="850" w:type="dxa"/>
            <w:shd w:val="clear" w:color="auto" w:fill="E2EFD9"/>
          </w:tcPr>
          <w:p w14:paraId="6BCCDDCA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吸殻の処理</w:t>
            </w:r>
          </w:p>
        </w:tc>
        <w:tc>
          <w:tcPr>
            <w:tcW w:w="851" w:type="dxa"/>
            <w:gridSpan w:val="2"/>
            <w:shd w:val="clear" w:color="auto" w:fill="E2EFD9"/>
          </w:tcPr>
          <w:p w14:paraId="2D658C7D" w14:textId="77777777" w:rsidR="00496652" w:rsidRPr="00C67458" w:rsidRDefault="00496652" w:rsidP="00E02857">
            <w:pPr>
              <w:autoSpaceDE/>
              <w:autoSpaceDN/>
              <w:ind w:rightChars="-53" w:right="-125"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倉庫等の施錠確認</w:t>
            </w:r>
          </w:p>
        </w:tc>
        <w:tc>
          <w:tcPr>
            <w:tcW w:w="992" w:type="dxa"/>
            <w:shd w:val="clear" w:color="auto" w:fill="E2EFD9"/>
          </w:tcPr>
          <w:p w14:paraId="2BCB65DD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終業時の火気の確認</w:t>
            </w:r>
          </w:p>
        </w:tc>
        <w:tc>
          <w:tcPr>
            <w:tcW w:w="1455" w:type="dxa"/>
            <w:shd w:val="clear" w:color="auto" w:fill="E2EFD9"/>
          </w:tcPr>
          <w:p w14:paraId="350F8995" w14:textId="77777777" w:rsidR="00496652" w:rsidRPr="00C67458" w:rsidRDefault="00496652" w:rsidP="00E02857">
            <w:pPr>
              <w:autoSpaceDE/>
              <w:autoSpaceDN/>
              <w:ind w:rightChars="-3" w:right="-7"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その他（トイレ内の可燃物・ゴミ箱等の確認）</w:t>
            </w:r>
          </w:p>
        </w:tc>
      </w:tr>
      <w:tr w:rsidR="00496652" w:rsidRPr="00C67458" w14:paraId="4EF62757" w14:textId="77777777" w:rsidTr="00496652">
        <w:tc>
          <w:tcPr>
            <w:tcW w:w="421" w:type="dxa"/>
          </w:tcPr>
          <w:p w14:paraId="0410D30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１</w:t>
            </w:r>
          </w:p>
        </w:tc>
        <w:tc>
          <w:tcPr>
            <w:tcW w:w="306" w:type="dxa"/>
          </w:tcPr>
          <w:p w14:paraId="147CA3D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CA7137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0A30006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8448B59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8A28C68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1EF1442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8D0E14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705EB7A8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455" w:type="dxa"/>
          </w:tcPr>
          <w:p w14:paraId="7CB88C9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641209B8" w14:textId="77777777" w:rsidTr="00496652">
        <w:tc>
          <w:tcPr>
            <w:tcW w:w="421" w:type="dxa"/>
          </w:tcPr>
          <w:p w14:paraId="54500E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２</w:t>
            </w:r>
          </w:p>
        </w:tc>
        <w:tc>
          <w:tcPr>
            <w:tcW w:w="306" w:type="dxa"/>
          </w:tcPr>
          <w:p w14:paraId="1E3B7D9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B4E66D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9CB530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483C9A4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57F800E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604810C2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7B7D71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72C272ED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16"/>
              </w:rPr>
            </w:pPr>
          </w:p>
        </w:tc>
        <w:tc>
          <w:tcPr>
            <w:tcW w:w="1455" w:type="dxa"/>
          </w:tcPr>
          <w:p w14:paraId="28BFE07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5DB38099" w14:textId="77777777" w:rsidTr="00496652">
        <w:tc>
          <w:tcPr>
            <w:tcW w:w="421" w:type="dxa"/>
          </w:tcPr>
          <w:p w14:paraId="230BBA4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３</w:t>
            </w:r>
          </w:p>
        </w:tc>
        <w:tc>
          <w:tcPr>
            <w:tcW w:w="306" w:type="dxa"/>
          </w:tcPr>
          <w:p w14:paraId="13F6E96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263D3B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4ABD7356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0FE870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F8E1D43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2A055C66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AB66C5A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3367947C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7B8201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622968FA" w14:textId="77777777" w:rsidTr="00496652">
        <w:tc>
          <w:tcPr>
            <w:tcW w:w="421" w:type="dxa"/>
          </w:tcPr>
          <w:p w14:paraId="4A59458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４</w:t>
            </w:r>
          </w:p>
        </w:tc>
        <w:tc>
          <w:tcPr>
            <w:tcW w:w="306" w:type="dxa"/>
          </w:tcPr>
          <w:p w14:paraId="5DCDEF2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05C0568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16"/>
              </w:rPr>
            </w:pPr>
          </w:p>
        </w:tc>
        <w:tc>
          <w:tcPr>
            <w:tcW w:w="1238" w:type="dxa"/>
            <w:gridSpan w:val="2"/>
          </w:tcPr>
          <w:p w14:paraId="25482BA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CBF09A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7E1DB5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1EA7FDEF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C57A30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0BED5E67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C4B5C87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6C12FFF3" w14:textId="77777777" w:rsidTr="00496652">
        <w:tc>
          <w:tcPr>
            <w:tcW w:w="421" w:type="dxa"/>
          </w:tcPr>
          <w:p w14:paraId="69AD390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５</w:t>
            </w:r>
          </w:p>
        </w:tc>
        <w:tc>
          <w:tcPr>
            <w:tcW w:w="306" w:type="dxa"/>
          </w:tcPr>
          <w:p w14:paraId="3571A53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3DB5F5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1E5167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C9CDF1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926CD1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097E36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DFC72C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8CD617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A20EC3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E7B24A3" w14:textId="77777777" w:rsidTr="00496652">
        <w:tc>
          <w:tcPr>
            <w:tcW w:w="421" w:type="dxa"/>
          </w:tcPr>
          <w:p w14:paraId="2FF204C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６</w:t>
            </w:r>
          </w:p>
        </w:tc>
        <w:tc>
          <w:tcPr>
            <w:tcW w:w="306" w:type="dxa"/>
          </w:tcPr>
          <w:p w14:paraId="72AE886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2CB4D60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082A98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FAE464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7BCA1DE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13E91AA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0B051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72C18F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1C6B0D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24FBD5F" w14:textId="77777777" w:rsidTr="00496652">
        <w:tc>
          <w:tcPr>
            <w:tcW w:w="421" w:type="dxa"/>
          </w:tcPr>
          <w:p w14:paraId="453956B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７</w:t>
            </w:r>
          </w:p>
        </w:tc>
        <w:tc>
          <w:tcPr>
            <w:tcW w:w="306" w:type="dxa"/>
          </w:tcPr>
          <w:p w14:paraId="43C0414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194633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4AEC71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0197BB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CAC607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1BFDA3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C7A13C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2255820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56AEE9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7FC0DCBF" w14:textId="77777777" w:rsidTr="00496652">
        <w:tc>
          <w:tcPr>
            <w:tcW w:w="421" w:type="dxa"/>
          </w:tcPr>
          <w:p w14:paraId="3820A6E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８</w:t>
            </w:r>
          </w:p>
        </w:tc>
        <w:tc>
          <w:tcPr>
            <w:tcW w:w="306" w:type="dxa"/>
          </w:tcPr>
          <w:p w14:paraId="57B09B8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2D4B642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404F264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377B7A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725FFD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7D425A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0B670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421469E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430D0A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ADA00CD" w14:textId="77777777" w:rsidTr="00496652">
        <w:tc>
          <w:tcPr>
            <w:tcW w:w="421" w:type="dxa"/>
          </w:tcPr>
          <w:p w14:paraId="24E17BE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９</w:t>
            </w:r>
          </w:p>
        </w:tc>
        <w:tc>
          <w:tcPr>
            <w:tcW w:w="306" w:type="dxa"/>
          </w:tcPr>
          <w:p w14:paraId="795C2CB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02BEE0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057471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F4F920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AA0F6D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7C2BA00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0A61BC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F84A43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E9BD22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1BB899F3" w14:textId="77777777" w:rsidTr="00496652">
        <w:tc>
          <w:tcPr>
            <w:tcW w:w="421" w:type="dxa"/>
          </w:tcPr>
          <w:p w14:paraId="285DA22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10</w:t>
            </w:r>
          </w:p>
        </w:tc>
        <w:tc>
          <w:tcPr>
            <w:tcW w:w="306" w:type="dxa"/>
          </w:tcPr>
          <w:p w14:paraId="2B215D7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A0AC49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4A25B1F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232874D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2184E5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981B2A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FAF64B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6B8B01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647CE0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6B967AD" w14:textId="77777777" w:rsidTr="00496652">
        <w:tc>
          <w:tcPr>
            <w:tcW w:w="421" w:type="dxa"/>
          </w:tcPr>
          <w:p w14:paraId="13F6AE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11</w:t>
            </w:r>
          </w:p>
        </w:tc>
        <w:tc>
          <w:tcPr>
            <w:tcW w:w="306" w:type="dxa"/>
          </w:tcPr>
          <w:p w14:paraId="799EEE8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130E11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2B3836E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269F05F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3DB4007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3D81954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F481D9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7CA49D3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2306C5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F3BAA6A" w14:textId="77777777" w:rsidTr="00496652">
        <w:tc>
          <w:tcPr>
            <w:tcW w:w="421" w:type="dxa"/>
          </w:tcPr>
          <w:p w14:paraId="31CB2D6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12</w:t>
            </w:r>
          </w:p>
        </w:tc>
        <w:tc>
          <w:tcPr>
            <w:tcW w:w="306" w:type="dxa"/>
          </w:tcPr>
          <w:p w14:paraId="5A9A25F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6AFEC4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608D87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C65BB5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05D14F4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49DB19A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573103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5A4259A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E7590A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00BBA56F" w14:textId="77777777" w:rsidTr="00496652">
        <w:tc>
          <w:tcPr>
            <w:tcW w:w="421" w:type="dxa"/>
          </w:tcPr>
          <w:p w14:paraId="6F058A7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13</w:t>
            </w:r>
          </w:p>
        </w:tc>
        <w:tc>
          <w:tcPr>
            <w:tcW w:w="306" w:type="dxa"/>
          </w:tcPr>
          <w:p w14:paraId="429E990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5962780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1A3FC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B0E8E2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786FA03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6D6347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4CC6F5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1D79D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7C58CE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EEB042A" w14:textId="77777777" w:rsidTr="00496652">
        <w:tc>
          <w:tcPr>
            <w:tcW w:w="421" w:type="dxa"/>
          </w:tcPr>
          <w:p w14:paraId="39C655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14</w:t>
            </w:r>
          </w:p>
        </w:tc>
        <w:tc>
          <w:tcPr>
            <w:tcW w:w="306" w:type="dxa"/>
          </w:tcPr>
          <w:p w14:paraId="08BEDF5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D89F3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5047B8B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A87672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78E29D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3E8576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36CED2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54D2742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8BF534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F794449" w14:textId="77777777" w:rsidTr="00496652">
        <w:tc>
          <w:tcPr>
            <w:tcW w:w="421" w:type="dxa"/>
          </w:tcPr>
          <w:p w14:paraId="290BA7A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15</w:t>
            </w:r>
          </w:p>
        </w:tc>
        <w:tc>
          <w:tcPr>
            <w:tcW w:w="306" w:type="dxa"/>
          </w:tcPr>
          <w:p w14:paraId="3F2ACCA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7FA754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E72886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AE890B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703C10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60FE9A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B837E8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E9A49E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012E21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752EAEF5" w14:textId="77777777" w:rsidTr="00496652">
        <w:tc>
          <w:tcPr>
            <w:tcW w:w="421" w:type="dxa"/>
          </w:tcPr>
          <w:p w14:paraId="5A3D5E8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16</w:t>
            </w:r>
          </w:p>
        </w:tc>
        <w:tc>
          <w:tcPr>
            <w:tcW w:w="306" w:type="dxa"/>
          </w:tcPr>
          <w:p w14:paraId="7F5FB80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624E39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203B6D3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22D9EFF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DD86CF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12D81D9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07F3DAA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1175C3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6839318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59BE8D8A" w14:textId="77777777" w:rsidTr="00496652">
        <w:tc>
          <w:tcPr>
            <w:tcW w:w="421" w:type="dxa"/>
          </w:tcPr>
          <w:p w14:paraId="1AFAEAD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17</w:t>
            </w:r>
          </w:p>
        </w:tc>
        <w:tc>
          <w:tcPr>
            <w:tcW w:w="306" w:type="dxa"/>
          </w:tcPr>
          <w:p w14:paraId="270EE02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0B98F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69D0A90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4F1AE5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6BB00E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0F1E4C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86D69A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87A8D2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086AD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DA963B7" w14:textId="77777777" w:rsidTr="00496652">
        <w:tc>
          <w:tcPr>
            <w:tcW w:w="421" w:type="dxa"/>
          </w:tcPr>
          <w:p w14:paraId="7E48C17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18</w:t>
            </w:r>
          </w:p>
        </w:tc>
        <w:tc>
          <w:tcPr>
            <w:tcW w:w="306" w:type="dxa"/>
          </w:tcPr>
          <w:p w14:paraId="4834013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E1FCAB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4AF99C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FAA567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4C39C2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F4A28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B0F401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231A91F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D5E81E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6AC3BBD" w14:textId="77777777" w:rsidTr="00496652">
        <w:tc>
          <w:tcPr>
            <w:tcW w:w="421" w:type="dxa"/>
          </w:tcPr>
          <w:p w14:paraId="2663283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19</w:t>
            </w:r>
          </w:p>
        </w:tc>
        <w:tc>
          <w:tcPr>
            <w:tcW w:w="306" w:type="dxa"/>
          </w:tcPr>
          <w:p w14:paraId="4509A8E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EA2971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5E8B250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B181E9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075A3E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C14F9B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BBC06D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75E620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AE2B7A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7F4D453" w14:textId="77777777" w:rsidTr="00496652">
        <w:tc>
          <w:tcPr>
            <w:tcW w:w="421" w:type="dxa"/>
          </w:tcPr>
          <w:p w14:paraId="387C92B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20</w:t>
            </w:r>
          </w:p>
        </w:tc>
        <w:tc>
          <w:tcPr>
            <w:tcW w:w="306" w:type="dxa"/>
          </w:tcPr>
          <w:p w14:paraId="1E15FE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CC9BF2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2B79D6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91D540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52D56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7760256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E883AA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B402A1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79A5D2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4F31A32" w14:textId="77777777" w:rsidTr="00496652">
        <w:tc>
          <w:tcPr>
            <w:tcW w:w="421" w:type="dxa"/>
          </w:tcPr>
          <w:p w14:paraId="4682333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21</w:t>
            </w:r>
          </w:p>
        </w:tc>
        <w:tc>
          <w:tcPr>
            <w:tcW w:w="306" w:type="dxa"/>
          </w:tcPr>
          <w:p w14:paraId="0BF4A91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408A45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A95592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E8AD65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5F4D638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36F10EF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8D8AF9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BD4153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623F642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2AC7533" w14:textId="77777777" w:rsidTr="00496652">
        <w:tc>
          <w:tcPr>
            <w:tcW w:w="421" w:type="dxa"/>
          </w:tcPr>
          <w:p w14:paraId="6D40AFB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22</w:t>
            </w:r>
          </w:p>
        </w:tc>
        <w:tc>
          <w:tcPr>
            <w:tcW w:w="306" w:type="dxa"/>
          </w:tcPr>
          <w:p w14:paraId="65A1676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7C09B51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B75DE5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3DEC00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37A07B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B86C74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C97D9C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488B02E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7FB670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0A44D254" w14:textId="77777777" w:rsidTr="00496652">
        <w:tc>
          <w:tcPr>
            <w:tcW w:w="421" w:type="dxa"/>
          </w:tcPr>
          <w:p w14:paraId="4D18F07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23</w:t>
            </w:r>
          </w:p>
        </w:tc>
        <w:tc>
          <w:tcPr>
            <w:tcW w:w="306" w:type="dxa"/>
          </w:tcPr>
          <w:p w14:paraId="50CD848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7763236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153501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434321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172448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7BB639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AE8069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4252E4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010725E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580A319E" w14:textId="77777777" w:rsidTr="00496652">
        <w:tc>
          <w:tcPr>
            <w:tcW w:w="421" w:type="dxa"/>
          </w:tcPr>
          <w:p w14:paraId="0D458CB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24</w:t>
            </w:r>
          </w:p>
        </w:tc>
        <w:tc>
          <w:tcPr>
            <w:tcW w:w="306" w:type="dxa"/>
          </w:tcPr>
          <w:p w14:paraId="403480F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945620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5CFAA1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ABC5F7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7A7136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4FA1034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F06B97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7005F6C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FD9F7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D1EA49A" w14:textId="77777777" w:rsidTr="00496652">
        <w:tc>
          <w:tcPr>
            <w:tcW w:w="421" w:type="dxa"/>
          </w:tcPr>
          <w:p w14:paraId="1A1E5C6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25</w:t>
            </w:r>
          </w:p>
        </w:tc>
        <w:tc>
          <w:tcPr>
            <w:tcW w:w="306" w:type="dxa"/>
          </w:tcPr>
          <w:p w14:paraId="19CBCBB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A53CFD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C59AEE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79752B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34D3A4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4C1A30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3988A0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7DF40EB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6E6BE4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0FE4835E" w14:textId="77777777" w:rsidTr="00496652">
        <w:tc>
          <w:tcPr>
            <w:tcW w:w="421" w:type="dxa"/>
          </w:tcPr>
          <w:p w14:paraId="0B9D76A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26</w:t>
            </w:r>
          </w:p>
        </w:tc>
        <w:tc>
          <w:tcPr>
            <w:tcW w:w="306" w:type="dxa"/>
          </w:tcPr>
          <w:p w14:paraId="32DC80F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504C36F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6E61E5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525C8D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595C70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3E012D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E49345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96A3B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B8B08F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6F03300" w14:textId="77777777" w:rsidTr="00496652">
        <w:tc>
          <w:tcPr>
            <w:tcW w:w="421" w:type="dxa"/>
          </w:tcPr>
          <w:p w14:paraId="4C905C2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27</w:t>
            </w:r>
          </w:p>
        </w:tc>
        <w:tc>
          <w:tcPr>
            <w:tcW w:w="306" w:type="dxa"/>
          </w:tcPr>
          <w:p w14:paraId="592B338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965B90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E79528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F6117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AC33AD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4EB44E7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6335D0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2B84FD6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7F96DA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EA4DBDE" w14:textId="77777777" w:rsidTr="00496652">
        <w:tc>
          <w:tcPr>
            <w:tcW w:w="421" w:type="dxa"/>
          </w:tcPr>
          <w:p w14:paraId="67E15B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28</w:t>
            </w:r>
          </w:p>
        </w:tc>
        <w:tc>
          <w:tcPr>
            <w:tcW w:w="306" w:type="dxa"/>
          </w:tcPr>
          <w:p w14:paraId="4B83B2D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6705C5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6F9329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BAFFB6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94C34A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6B8D825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ECF79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868F7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DFA83F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2045D3B" w14:textId="77777777" w:rsidTr="00496652">
        <w:tc>
          <w:tcPr>
            <w:tcW w:w="421" w:type="dxa"/>
          </w:tcPr>
          <w:p w14:paraId="05939E4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29</w:t>
            </w:r>
          </w:p>
        </w:tc>
        <w:tc>
          <w:tcPr>
            <w:tcW w:w="306" w:type="dxa"/>
          </w:tcPr>
          <w:p w14:paraId="0B2BE05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2D4A153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E1CAD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D4774D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395A4FB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8B12A2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FABBC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1A5D88F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15C6E6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736168F" w14:textId="77777777" w:rsidTr="00496652">
        <w:tc>
          <w:tcPr>
            <w:tcW w:w="421" w:type="dxa"/>
          </w:tcPr>
          <w:p w14:paraId="1C7964E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30</w:t>
            </w:r>
          </w:p>
        </w:tc>
        <w:tc>
          <w:tcPr>
            <w:tcW w:w="306" w:type="dxa"/>
          </w:tcPr>
          <w:p w14:paraId="782165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45158F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2FD0052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A6387A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3759137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6F4CED0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52F4C1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285E6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5DAD54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4D51B87" w14:textId="77777777" w:rsidTr="00496652">
        <w:tc>
          <w:tcPr>
            <w:tcW w:w="421" w:type="dxa"/>
          </w:tcPr>
          <w:p w14:paraId="010C44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31</w:t>
            </w:r>
          </w:p>
        </w:tc>
        <w:tc>
          <w:tcPr>
            <w:tcW w:w="306" w:type="dxa"/>
          </w:tcPr>
          <w:p w14:paraId="4E9EEAE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1A660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  <w:tcBorders>
              <w:bottom w:val="dashed" w:sz="4" w:space="0" w:color="000000"/>
            </w:tcBorders>
          </w:tcPr>
          <w:p w14:paraId="26DF8F8D" w14:textId="77777777" w:rsidR="00496652" w:rsidRPr="00EE067D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  <w:tcBorders>
              <w:bottom w:val="dashed" w:sz="4" w:space="0" w:color="000000"/>
            </w:tcBorders>
          </w:tcPr>
          <w:p w14:paraId="6992D8B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  <w:tcBorders>
              <w:bottom w:val="dashed" w:sz="4" w:space="0" w:color="000000"/>
            </w:tcBorders>
          </w:tcPr>
          <w:p w14:paraId="4190725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D7F649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B43181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580155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63D9DA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58028E76" w14:textId="77777777" w:rsidTr="00496652">
        <w:trPr>
          <w:cantSplit/>
          <w:trHeight w:val="321"/>
        </w:trPr>
        <w:tc>
          <w:tcPr>
            <w:tcW w:w="32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E8DF56A" w14:textId="77777777" w:rsidR="00496652" w:rsidRPr="00EE067D" w:rsidRDefault="00496652" w:rsidP="00E02857">
            <w:pPr>
              <w:jc w:val="center"/>
              <w:rPr>
                <w:rFonts w:hint="eastAsia"/>
                <w:sz w:val="18"/>
              </w:rPr>
            </w:pPr>
            <w:r w:rsidRPr="00EE067D">
              <w:rPr>
                <w:rFonts w:hint="eastAsia"/>
                <w:sz w:val="18"/>
              </w:rPr>
              <w:t>検査実施日</w:t>
            </w:r>
          </w:p>
        </w:tc>
        <w:tc>
          <w:tcPr>
            <w:tcW w:w="329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70CC882" w14:textId="77777777" w:rsidR="00496652" w:rsidRPr="00EE067D" w:rsidRDefault="00496652" w:rsidP="00E02857">
            <w:pPr>
              <w:jc w:val="center"/>
              <w:rPr>
                <w:rFonts w:hint="eastAsia"/>
                <w:sz w:val="18"/>
              </w:rPr>
            </w:pPr>
            <w:r w:rsidRPr="00EE067D">
              <w:rPr>
                <w:rFonts w:hint="eastAsia"/>
                <w:sz w:val="18"/>
              </w:rPr>
              <w:t>検査実施者氏名</w:t>
            </w:r>
          </w:p>
        </w:tc>
        <w:tc>
          <w:tcPr>
            <w:tcW w:w="3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70751DBB" w14:textId="77777777" w:rsidR="00496652" w:rsidRPr="00EE067D" w:rsidRDefault="00496652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EE067D">
              <w:rPr>
                <w:rFonts w:hint="eastAsia"/>
                <w:sz w:val="18"/>
              </w:rPr>
              <w:t>防火管理者確認</w:t>
            </w:r>
          </w:p>
        </w:tc>
      </w:tr>
      <w:tr w:rsidR="00496652" w:rsidRPr="00C67458" w14:paraId="0AD90D2D" w14:textId="77777777" w:rsidTr="00496652">
        <w:trPr>
          <w:cantSplit/>
          <w:trHeight w:val="516"/>
        </w:trPr>
        <w:tc>
          <w:tcPr>
            <w:tcW w:w="3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024B3" w14:textId="77777777" w:rsidR="00496652" w:rsidRPr="00C67458" w:rsidRDefault="00496652" w:rsidP="00E02857">
            <w:pPr>
              <w:rPr>
                <w:rFonts w:hAnsi="ＭＳ 明朝" w:hint="eastAsia"/>
                <w:sz w:val="16"/>
                <w:szCs w:val="24"/>
              </w:rPr>
            </w:pPr>
          </w:p>
        </w:tc>
        <w:tc>
          <w:tcPr>
            <w:tcW w:w="3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CD14" w14:textId="77777777" w:rsidR="00496652" w:rsidRPr="00C67458" w:rsidRDefault="00496652" w:rsidP="00E02857">
            <w:pPr>
              <w:rPr>
                <w:rFonts w:hAnsi="ＭＳ 明朝" w:hint="eastAsia"/>
                <w:sz w:val="16"/>
                <w:szCs w:val="24"/>
              </w:rPr>
            </w:pPr>
          </w:p>
        </w:tc>
        <w:tc>
          <w:tcPr>
            <w:tcW w:w="3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616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</w:tbl>
    <w:p w14:paraId="43DB34B7" w14:textId="77777777" w:rsidR="00496652" w:rsidRDefault="00496652" w:rsidP="00496652">
      <w:pPr>
        <w:autoSpaceDE/>
        <w:autoSpaceDN/>
        <w:ind w:left="825" w:hangingChars="400" w:hanging="825"/>
        <w:rPr>
          <w:rFonts w:hAnsi="ＭＳ 明朝"/>
          <w:sz w:val="18"/>
          <w:szCs w:val="24"/>
        </w:rPr>
      </w:pPr>
      <w:r w:rsidRPr="00FA33E1">
        <w:rPr>
          <w:rFonts w:hAnsi="ＭＳ 明朝" w:hint="eastAsia"/>
          <w:sz w:val="18"/>
          <w:szCs w:val="24"/>
        </w:rPr>
        <w:t>（備考）　検査を実施し、良の場合は、○を不備のある場合は、×を即時改修した場合は</w:t>
      </w:r>
      <w:r w:rsidRPr="00C67458">
        <w:rPr>
          <w:rFonts w:hAnsi="ＭＳ 明朝"/>
          <w:sz w:val="18"/>
          <w:szCs w:val="24"/>
        </w:rPr>
        <w:fldChar w:fldCharType="begin"/>
      </w:r>
      <w:r w:rsidRPr="00C67458">
        <w:rPr>
          <w:rFonts w:hAnsi="ＭＳ 明朝"/>
          <w:sz w:val="18"/>
          <w:szCs w:val="24"/>
        </w:rPr>
        <w:instrText xml:space="preserve"> </w:instrText>
      </w:r>
      <w:r w:rsidRPr="00C67458">
        <w:rPr>
          <w:rFonts w:hAnsi="ＭＳ 明朝" w:hint="eastAsia"/>
          <w:sz w:val="18"/>
          <w:szCs w:val="24"/>
        </w:rPr>
        <w:instrText>eq \o\ac(○,</w:instrText>
      </w:r>
      <w:r w:rsidRPr="00C67458">
        <w:rPr>
          <w:rFonts w:hAnsi="ＭＳ 明朝" w:hint="eastAsia"/>
          <w:position w:val="2"/>
          <w:sz w:val="12"/>
          <w:szCs w:val="24"/>
        </w:rPr>
        <w:instrText>×</w:instrText>
      </w:r>
      <w:r w:rsidRPr="00C67458">
        <w:rPr>
          <w:rFonts w:hAnsi="ＭＳ 明朝" w:hint="eastAsia"/>
          <w:sz w:val="18"/>
          <w:szCs w:val="24"/>
        </w:rPr>
        <w:instrText>)</w:instrText>
      </w:r>
      <w:r w:rsidRPr="00C67458">
        <w:rPr>
          <w:rFonts w:hAnsi="ＭＳ 明朝"/>
          <w:sz w:val="18"/>
          <w:szCs w:val="24"/>
        </w:rPr>
        <w:fldChar w:fldCharType="end"/>
      </w:r>
      <w:r w:rsidRPr="00FA33E1">
        <w:rPr>
          <w:rFonts w:hAnsi="ＭＳ 明朝" w:hint="eastAsia"/>
          <w:sz w:val="18"/>
          <w:szCs w:val="24"/>
        </w:rPr>
        <w:t>を付する。</w:t>
      </w:r>
    </w:p>
    <w:p w14:paraId="62AC9AE2" w14:textId="48FD4372" w:rsidR="008216BA" w:rsidRPr="00496652" w:rsidRDefault="00496652" w:rsidP="00496652">
      <w:pPr>
        <w:autoSpaceDE/>
        <w:autoSpaceDN/>
        <w:ind w:firstLineChars="400" w:firstLine="825"/>
        <w:rPr>
          <w:rFonts w:hAnsi="ＭＳ 明朝" w:hint="eastAsia"/>
          <w:sz w:val="18"/>
          <w:szCs w:val="24"/>
        </w:rPr>
      </w:pPr>
      <w:r w:rsidRPr="00FA33E1">
        <w:rPr>
          <w:rFonts w:hAnsi="ＭＳ 明朝" w:hint="eastAsia"/>
          <w:sz w:val="18"/>
          <w:szCs w:val="24"/>
        </w:rPr>
        <w:t>なお、不備・欠陥がある場合には、直ちに防火管理者に報告する。</w:t>
      </w:r>
    </w:p>
    <w:sectPr w:rsidR="008216BA" w:rsidRPr="00496652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8"/>
  <w:drawingGridVerticalSpacing w:val="36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652"/>
    <w:rsid w:val="004203E2"/>
    <w:rsid w:val="00496652"/>
    <w:rsid w:val="00561C85"/>
    <w:rsid w:val="0082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8F916F"/>
  <w15:chartTrackingRefBased/>
  <w15:docId w15:val="{9CC17B94-8283-4E8B-AB66-3B135328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52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1</cp:revision>
  <dcterms:created xsi:type="dcterms:W3CDTF">2022-04-26T02:19:00Z</dcterms:created>
  <dcterms:modified xsi:type="dcterms:W3CDTF">2022-04-26T02:23:00Z</dcterms:modified>
</cp:coreProperties>
</file>